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B1" w:rsidRPr="004B2ABC" w:rsidRDefault="002F4AB1">
      <w:pPr>
        <w:rPr>
          <w:rFonts w:asciiTheme="majorHAnsi" w:hAnsiTheme="majorHAnsi"/>
          <w:sz w:val="32"/>
          <w:szCs w:val="32"/>
        </w:rPr>
      </w:pPr>
      <w:r w:rsidRPr="002F4AB1">
        <w:rPr>
          <w:noProof/>
          <w:szCs w:val="32"/>
          <w:lang w:eastAsia="sv-SE"/>
        </w:rPr>
        <w:drawing>
          <wp:inline distT="0" distB="0" distL="0" distR="0">
            <wp:extent cx="457200" cy="43601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78">
        <w:rPr>
          <w:rFonts w:asciiTheme="majorHAnsi" w:hAnsiTheme="majorHAnsi"/>
          <w:sz w:val="32"/>
          <w:szCs w:val="32"/>
        </w:rPr>
        <w:t xml:space="preserve">   </w:t>
      </w:r>
      <w:r w:rsidR="00E80E78" w:rsidRPr="00E80E78">
        <w:rPr>
          <w:rFonts w:asciiTheme="majorHAnsi" w:hAnsiTheme="majorHAnsi"/>
          <w:noProof/>
          <w:sz w:val="32"/>
          <w:szCs w:val="32"/>
          <w:lang w:eastAsia="sv-SE"/>
        </w:rPr>
        <w:drawing>
          <wp:inline distT="0" distB="0" distL="0" distR="0">
            <wp:extent cx="457200" cy="436017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78">
        <w:rPr>
          <w:rFonts w:asciiTheme="majorHAnsi" w:hAnsiTheme="majorHAnsi"/>
          <w:sz w:val="32"/>
          <w:szCs w:val="32"/>
        </w:rPr>
        <w:t xml:space="preserve">       </w:t>
      </w:r>
      <w:r w:rsidR="00E80E78" w:rsidRPr="00E80E78">
        <w:rPr>
          <w:rFonts w:asciiTheme="majorHAnsi" w:hAnsiTheme="majorHAnsi"/>
          <w:noProof/>
          <w:sz w:val="32"/>
          <w:szCs w:val="32"/>
          <w:lang w:eastAsia="sv-SE"/>
        </w:rPr>
        <w:drawing>
          <wp:inline distT="0" distB="0" distL="0" distR="0">
            <wp:extent cx="457200" cy="436017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78">
        <w:rPr>
          <w:rFonts w:asciiTheme="majorHAnsi" w:hAnsiTheme="majorHAnsi"/>
          <w:sz w:val="32"/>
          <w:szCs w:val="32"/>
        </w:rPr>
        <w:t xml:space="preserve">    </w:t>
      </w:r>
      <w:r w:rsidR="00E80E78" w:rsidRPr="00E80E78">
        <w:rPr>
          <w:rFonts w:asciiTheme="majorHAnsi" w:hAnsiTheme="majorHAnsi"/>
          <w:noProof/>
          <w:sz w:val="32"/>
          <w:szCs w:val="32"/>
          <w:lang w:eastAsia="sv-SE"/>
        </w:rPr>
        <w:drawing>
          <wp:inline distT="0" distB="0" distL="0" distR="0">
            <wp:extent cx="457200" cy="436017"/>
            <wp:effectExtent l="1905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A9" w:rsidRDefault="004B2ABC">
      <w:pPr>
        <w:rPr>
          <w:rFonts w:asciiTheme="majorHAnsi" w:hAnsiTheme="majorHAnsi"/>
          <w:sz w:val="28"/>
          <w:szCs w:val="28"/>
        </w:rPr>
      </w:pPr>
      <w:r w:rsidRPr="002F4AB1">
        <w:rPr>
          <w:rFonts w:asciiTheme="majorHAnsi" w:hAnsiTheme="majorHAnsi"/>
          <w:b/>
          <w:i/>
          <w:color w:val="008000"/>
          <w:sz w:val="32"/>
          <w:szCs w:val="32"/>
        </w:rPr>
        <w:t xml:space="preserve">SENASTE NYTT FRÅN BRF EKENS </w:t>
      </w:r>
      <w:r w:rsidR="00D52EAB">
        <w:rPr>
          <w:rFonts w:asciiTheme="majorHAnsi" w:hAnsiTheme="majorHAnsi"/>
          <w:b/>
          <w:i/>
          <w:color w:val="008000"/>
          <w:sz w:val="32"/>
          <w:szCs w:val="32"/>
        </w:rPr>
        <w:t>APRIL</w:t>
      </w:r>
      <w:r w:rsidRPr="002F4AB1">
        <w:rPr>
          <w:rFonts w:asciiTheme="majorHAnsi" w:hAnsiTheme="majorHAnsi"/>
          <w:b/>
          <w:i/>
          <w:color w:val="008000"/>
          <w:sz w:val="32"/>
          <w:szCs w:val="32"/>
        </w:rPr>
        <w:t>MÖTEN</w:t>
      </w:r>
      <w:r w:rsidR="002F4AB1" w:rsidRPr="002F4AB1">
        <w:rPr>
          <w:rFonts w:asciiTheme="majorHAnsi" w:hAnsiTheme="majorHAnsi"/>
          <w:b/>
          <w:i/>
          <w:color w:val="008000"/>
          <w:sz w:val="32"/>
          <w:szCs w:val="32"/>
        </w:rPr>
        <w:t xml:space="preserve"> 2016</w:t>
      </w:r>
      <w:r w:rsidRPr="002F4AB1">
        <w:rPr>
          <w:rFonts w:asciiTheme="majorHAnsi" w:hAnsiTheme="majorHAnsi"/>
          <w:b/>
          <w:sz w:val="26"/>
        </w:rPr>
        <w:br/>
      </w:r>
      <w:r w:rsidRPr="004B2ABC">
        <w:rPr>
          <w:rFonts w:asciiTheme="majorHAnsi" w:hAnsiTheme="majorHAnsi"/>
          <w:sz w:val="26"/>
        </w:rPr>
        <w:br/>
      </w:r>
      <w:bookmarkStart w:id="0" w:name="_GoBack"/>
      <w:r w:rsidRPr="002F4AB1">
        <w:rPr>
          <w:rFonts w:asciiTheme="majorHAnsi" w:hAnsiTheme="majorHAnsi"/>
          <w:b/>
          <w:i/>
          <w:color w:val="008000"/>
          <w:sz w:val="28"/>
        </w:rPr>
        <w:t>Ny ordförande</w:t>
      </w:r>
      <w:r>
        <w:rPr>
          <w:rFonts w:asciiTheme="majorHAnsi" w:hAnsiTheme="majorHAnsi"/>
          <w:sz w:val="26"/>
        </w:rPr>
        <w:br/>
      </w:r>
      <w:r w:rsidRPr="004B2ABC">
        <w:rPr>
          <w:rFonts w:asciiTheme="majorHAnsi" w:hAnsiTheme="majorHAnsi"/>
          <w:sz w:val="28"/>
        </w:rPr>
        <w:t xml:space="preserve">Vid årsstämman den 21 april i Mathiasgården meddelade Ove Olsson att han lämnar ordförandeskapet efter 10 års idogt arbete i vår förening. </w:t>
      </w:r>
      <w:r>
        <w:rPr>
          <w:rFonts w:asciiTheme="majorHAnsi" w:hAnsiTheme="majorHAnsi"/>
          <w:sz w:val="28"/>
        </w:rPr>
        <w:t xml:space="preserve">Dock har han </w:t>
      </w:r>
      <w:r w:rsidRPr="004B2ABC">
        <w:rPr>
          <w:rFonts w:asciiTheme="majorHAnsi" w:hAnsiTheme="majorHAnsi"/>
          <w:sz w:val="28"/>
        </w:rPr>
        <w:t>erbjudit sig att vara behjälplig vid förhandling</w:t>
      </w:r>
      <w:r>
        <w:rPr>
          <w:rFonts w:asciiTheme="majorHAnsi" w:hAnsiTheme="majorHAnsi"/>
          <w:sz w:val="28"/>
        </w:rPr>
        <w:t xml:space="preserve"> och avtalsskrivning när entre</w:t>
      </w:r>
      <w:r w:rsidRPr="004B2ABC">
        <w:rPr>
          <w:rFonts w:asciiTheme="majorHAnsi" w:hAnsiTheme="majorHAnsi"/>
          <w:sz w:val="28"/>
        </w:rPr>
        <w:t>prenörer ska anlitas.</w:t>
      </w:r>
      <w:r w:rsidRPr="004B2ABC">
        <w:rPr>
          <w:rFonts w:asciiTheme="majorHAnsi" w:hAnsiTheme="majorHAnsi"/>
          <w:sz w:val="28"/>
        </w:rPr>
        <w:br/>
        <w:t>Ove avtackades med blommor, present och applåder.</w:t>
      </w:r>
      <w:r w:rsidRPr="004B2ABC">
        <w:rPr>
          <w:rFonts w:asciiTheme="majorHAnsi" w:hAnsiTheme="majorHAnsi"/>
          <w:sz w:val="28"/>
        </w:rPr>
        <w:br/>
        <w:t>Ny ordförande efter Ove blir Britt-Marie Andersson so</w:t>
      </w:r>
      <w:r w:rsidR="00CB491F">
        <w:rPr>
          <w:rFonts w:asciiTheme="majorHAnsi" w:hAnsiTheme="majorHAnsi"/>
          <w:sz w:val="28"/>
        </w:rPr>
        <w:t xml:space="preserve">m varit vice ord- förande </w:t>
      </w:r>
      <w:r w:rsidRPr="004B2ABC">
        <w:rPr>
          <w:rFonts w:asciiTheme="majorHAnsi" w:hAnsiTheme="majorHAnsi"/>
          <w:sz w:val="28"/>
        </w:rPr>
        <w:t xml:space="preserve">i flera år och väl känner till föreningen. Modigt av Britt-Marie och styrelsen kommer att stötta henne i hennes nya roll som ordförande. </w:t>
      </w:r>
      <w:r w:rsidR="001E12A9">
        <w:rPr>
          <w:rFonts w:asciiTheme="majorHAnsi" w:hAnsiTheme="majorHAnsi"/>
          <w:sz w:val="28"/>
        </w:rPr>
        <w:br/>
      </w:r>
      <w:r w:rsidR="00CB491F" w:rsidRPr="002F4AB1">
        <w:rPr>
          <w:rFonts w:asciiTheme="majorHAnsi" w:hAnsiTheme="majorHAnsi"/>
          <w:color w:val="008000"/>
          <w:sz w:val="28"/>
        </w:rPr>
        <w:br/>
      </w:r>
      <w:r w:rsidR="00CB491F" w:rsidRPr="002F4AB1">
        <w:rPr>
          <w:rFonts w:asciiTheme="majorHAnsi" w:hAnsiTheme="majorHAnsi"/>
          <w:b/>
          <w:i/>
          <w:color w:val="008000"/>
          <w:sz w:val="28"/>
          <w:szCs w:val="28"/>
        </w:rPr>
        <w:t>Styrelsens förslag till nya stadgar</w:t>
      </w:r>
      <w:r w:rsidR="00CB491F" w:rsidRPr="001E12A9">
        <w:rPr>
          <w:rFonts w:asciiTheme="majorHAnsi" w:hAnsiTheme="majorHAnsi"/>
          <w:sz w:val="28"/>
          <w:szCs w:val="28"/>
        </w:rPr>
        <w:br/>
        <w:t>Vid extra föreningsstämma 2016-03-17 beslutade stämman</w:t>
      </w:r>
      <w:r w:rsidR="001E12A9">
        <w:rPr>
          <w:rFonts w:asciiTheme="majorHAnsi" w:hAnsiTheme="majorHAnsi"/>
          <w:sz w:val="28"/>
          <w:szCs w:val="28"/>
        </w:rPr>
        <w:t xml:space="preserve"> enhälligt att godkänna det nya f</w:t>
      </w:r>
      <w:r w:rsidR="00CB491F" w:rsidRPr="001E12A9">
        <w:rPr>
          <w:rFonts w:asciiTheme="majorHAnsi" w:hAnsiTheme="majorHAnsi"/>
          <w:sz w:val="28"/>
          <w:szCs w:val="28"/>
        </w:rPr>
        <w:t>örslaget. För att de ska godkännas av Riksbyggen ska förslage</w:t>
      </w:r>
      <w:r w:rsidR="001E12A9">
        <w:rPr>
          <w:rFonts w:asciiTheme="majorHAnsi" w:hAnsiTheme="majorHAnsi"/>
          <w:sz w:val="28"/>
          <w:szCs w:val="28"/>
        </w:rPr>
        <w:t xml:space="preserve">t godkännas vid två på varandra </w:t>
      </w:r>
      <w:r w:rsidR="00CB491F" w:rsidRPr="001E12A9">
        <w:rPr>
          <w:rFonts w:asciiTheme="majorHAnsi" w:hAnsiTheme="majorHAnsi"/>
          <w:sz w:val="28"/>
          <w:szCs w:val="28"/>
        </w:rPr>
        <w:t>följande stämmor och vid kvällens årsstämma röstade deltag</w:t>
      </w:r>
      <w:r w:rsidR="001E12A9">
        <w:rPr>
          <w:rFonts w:asciiTheme="majorHAnsi" w:hAnsiTheme="majorHAnsi"/>
          <w:sz w:val="28"/>
          <w:szCs w:val="28"/>
        </w:rPr>
        <w:t>arna enhälligt för det nya för</w:t>
      </w:r>
      <w:r w:rsidR="00CB491F" w:rsidRPr="001E12A9">
        <w:rPr>
          <w:rFonts w:asciiTheme="majorHAnsi" w:hAnsiTheme="majorHAnsi"/>
          <w:sz w:val="28"/>
          <w:szCs w:val="28"/>
        </w:rPr>
        <w:t>slaget. Syftet är att</w:t>
      </w:r>
      <w:r w:rsidR="001E12A9">
        <w:rPr>
          <w:rFonts w:asciiTheme="majorHAnsi" w:hAnsiTheme="majorHAnsi"/>
          <w:sz w:val="28"/>
          <w:szCs w:val="28"/>
        </w:rPr>
        <w:t xml:space="preserve"> detta ska förenkla arbetet </w:t>
      </w:r>
      <w:r w:rsidR="00CB491F" w:rsidRPr="001E12A9">
        <w:rPr>
          <w:rFonts w:asciiTheme="majorHAnsi" w:hAnsiTheme="majorHAnsi"/>
          <w:sz w:val="28"/>
          <w:szCs w:val="28"/>
        </w:rPr>
        <w:t xml:space="preserve">och </w:t>
      </w:r>
      <w:r w:rsidR="001E12A9">
        <w:rPr>
          <w:rFonts w:asciiTheme="majorHAnsi" w:hAnsiTheme="majorHAnsi"/>
          <w:sz w:val="28"/>
          <w:szCs w:val="28"/>
        </w:rPr>
        <w:t xml:space="preserve">det är mer anpassat till </w:t>
      </w:r>
      <w:r w:rsidR="00CB491F" w:rsidRPr="001E12A9">
        <w:rPr>
          <w:rFonts w:asciiTheme="majorHAnsi" w:hAnsiTheme="majorHAnsi"/>
          <w:sz w:val="28"/>
          <w:szCs w:val="28"/>
        </w:rPr>
        <w:t>nya lag</w:t>
      </w:r>
      <w:r w:rsidR="001E12A9">
        <w:rPr>
          <w:rFonts w:asciiTheme="majorHAnsi" w:hAnsiTheme="majorHAnsi"/>
          <w:sz w:val="28"/>
          <w:szCs w:val="28"/>
        </w:rPr>
        <w:t>förändringar.</w:t>
      </w:r>
    </w:p>
    <w:p w:rsidR="001E12A9" w:rsidRDefault="001E12A9">
      <w:pPr>
        <w:rPr>
          <w:rFonts w:asciiTheme="majorHAnsi" w:hAnsiTheme="majorHAnsi"/>
          <w:sz w:val="28"/>
          <w:szCs w:val="28"/>
        </w:rPr>
      </w:pPr>
      <w:r w:rsidRPr="002F4AB1">
        <w:rPr>
          <w:rFonts w:asciiTheme="majorHAnsi" w:hAnsiTheme="majorHAnsi"/>
          <w:b/>
          <w:i/>
          <w:color w:val="008000"/>
          <w:sz w:val="28"/>
          <w:szCs w:val="28"/>
        </w:rPr>
        <w:t>Taksäkerheten</w:t>
      </w:r>
      <w:r>
        <w:rPr>
          <w:rFonts w:asciiTheme="majorHAnsi" w:hAnsiTheme="majorHAnsi"/>
          <w:sz w:val="28"/>
          <w:szCs w:val="28"/>
        </w:rPr>
        <w:br/>
        <w:t>För att förbättra säkerhetsanordningar och nockband på våra tak måste en</w:t>
      </w:r>
      <w:r>
        <w:rPr>
          <w:rFonts w:asciiTheme="majorHAnsi" w:hAnsiTheme="majorHAnsi"/>
          <w:sz w:val="28"/>
          <w:szCs w:val="28"/>
        </w:rPr>
        <w:br/>
        <w:t xml:space="preserve">entreprenör anlitas. En entreprenör är tillfrågad och kan åta sig arbetet </w:t>
      </w:r>
      <w:proofErr w:type="spellStart"/>
      <w:r>
        <w:rPr>
          <w:rFonts w:asciiTheme="majorHAnsi" w:hAnsiTheme="majorHAnsi"/>
          <w:sz w:val="28"/>
          <w:szCs w:val="28"/>
        </w:rPr>
        <w:t>un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der</w:t>
      </w:r>
      <w:proofErr w:type="spellEnd"/>
      <w:r>
        <w:rPr>
          <w:rFonts w:asciiTheme="majorHAnsi" w:hAnsiTheme="majorHAnsi"/>
          <w:sz w:val="28"/>
          <w:szCs w:val="28"/>
        </w:rPr>
        <w:t xml:space="preserve"> våren.  Torsten och Ove tar fram förslag till avtal om totalentreprenad.</w:t>
      </w:r>
    </w:p>
    <w:p w:rsidR="001E12A9" w:rsidRDefault="001E12A9">
      <w:pPr>
        <w:rPr>
          <w:rFonts w:asciiTheme="majorHAnsi" w:hAnsiTheme="majorHAnsi"/>
          <w:i/>
          <w:sz w:val="28"/>
          <w:szCs w:val="28"/>
        </w:rPr>
      </w:pPr>
      <w:r w:rsidRPr="002F4AB1">
        <w:rPr>
          <w:rFonts w:asciiTheme="majorHAnsi" w:hAnsiTheme="majorHAnsi"/>
          <w:b/>
          <w:i/>
          <w:color w:val="008000"/>
          <w:sz w:val="28"/>
          <w:szCs w:val="28"/>
        </w:rPr>
        <w:t>Underhållsbesiktning</w:t>
      </w:r>
      <w:r>
        <w:rPr>
          <w:rFonts w:asciiTheme="majorHAnsi" w:hAnsiTheme="majorHAnsi"/>
          <w:sz w:val="28"/>
          <w:szCs w:val="28"/>
        </w:rPr>
        <w:br/>
        <w:t>Besiktningen omfattade ”Byggnader samt yttre och inre miljö”. Ett utförligt</w:t>
      </w:r>
      <w:r>
        <w:rPr>
          <w:rFonts w:asciiTheme="majorHAnsi" w:hAnsiTheme="majorHAnsi"/>
          <w:sz w:val="28"/>
          <w:szCs w:val="28"/>
        </w:rPr>
        <w:br/>
        <w:t>protokoll upprättades vid besiktningen och visar endast på brister som lätt</w:t>
      </w:r>
      <w:r>
        <w:rPr>
          <w:rFonts w:asciiTheme="majorHAnsi" w:hAnsiTheme="majorHAnsi"/>
          <w:sz w:val="28"/>
          <w:szCs w:val="28"/>
        </w:rPr>
        <w:br/>
        <w:t xml:space="preserve">kan åtgärdas. Slutmeningen i protokollet: </w:t>
      </w:r>
      <w:r w:rsidRPr="001E12A9">
        <w:rPr>
          <w:rFonts w:asciiTheme="majorHAnsi" w:hAnsiTheme="majorHAnsi"/>
          <w:i/>
          <w:sz w:val="28"/>
          <w:szCs w:val="28"/>
        </w:rPr>
        <w:t>Utöver ovanstående noteringar</w:t>
      </w:r>
      <w:r w:rsidRPr="001E12A9">
        <w:rPr>
          <w:rFonts w:asciiTheme="majorHAnsi" w:hAnsiTheme="majorHAnsi"/>
          <w:i/>
          <w:sz w:val="28"/>
          <w:szCs w:val="28"/>
        </w:rPr>
        <w:br/>
        <w:t>synes fastigheten vara lättskött och i ett gott skick.</w:t>
      </w:r>
    </w:p>
    <w:p w:rsidR="004B2ABC" w:rsidRPr="007A720C" w:rsidRDefault="002F4AB1">
      <w:pPr>
        <w:rPr>
          <w:rFonts w:asciiTheme="majorHAnsi" w:hAnsiTheme="majorHAnsi"/>
          <w:b/>
          <w:sz w:val="28"/>
        </w:rPr>
      </w:pPr>
      <w:r w:rsidRPr="002F4AB1">
        <w:rPr>
          <w:rFonts w:asciiTheme="majorHAnsi" w:hAnsiTheme="majorHAnsi"/>
          <w:b/>
          <w:i/>
          <w:color w:val="008000"/>
          <w:sz w:val="28"/>
          <w:szCs w:val="28"/>
        </w:rPr>
        <w:t>Vårstädning i området</w:t>
      </w:r>
      <w:r>
        <w:rPr>
          <w:rFonts w:asciiTheme="majorHAnsi" w:hAnsiTheme="majorHAnsi"/>
          <w:b/>
          <w:sz w:val="28"/>
          <w:szCs w:val="28"/>
        </w:rPr>
        <w:br/>
      </w:r>
      <w:r w:rsidRPr="002F4AB1">
        <w:rPr>
          <w:rFonts w:asciiTheme="majorHAnsi" w:hAnsiTheme="majorHAnsi"/>
          <w:sz w:val="28"/>
          <w:szCs w:val="28"/>
        </w:rPr>
        <w:t>Vårens</w:t>
      </w:r>
      <w:r>
        <w:rPr>
          <w:rFonts w:asciiTheme="majorHAnsi" w:hAnsiTheme="majorHAnsi"/>
          <w:sz w:val="28"/>
          <w:szCs w:val="28"/>
        </w:rPr>
        <w:t xml:space="preserve"> städdag äger rum den 15 maj (söndag) med start kl. 10.00. vid</w:t>
      </w:r>
      <w:r>
        <w:rPr>
          <w:rFonts w:asciiTheme="majorHAnsi" w:hAnsiTheme="majorHAnsi"/>
          <w:sz w:val="28"/>
          <w:szCs w:val="28"/>
        </w:rPr>
        <w:br/>
        <w:t>Torstens garage</w:t>
      </w:r>
      <w:r w:rsidR="00D52EAB">
        <w:rPr>
          <w:rFonts w:asciiTheme="majorHAnsi" w:hAnsiTheme="majorHAnsi"/>
          <w:sz w:val="28"/>
          <w:szCs w:val="28"/>
        </w:rPr>
        <w:t xml:space="preserve"> vid Sommarvägen 19. Där finns </w:t>
      </w:r>
      <w:r>
        <w:rPr>
          <w:rFonts w:asciiTheme="majorHAnsi" w:hAnsiTheme="majorHAnsi"/>
          <w:sz w:val="28"/>
          <w:szCs w:val="28"/>
        </w:rPr>
        <w:t>spadar, krattor, blom</w:t>
      </w:r>
      <w:r w:rsidR="00D52EAB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plantor och allt som</w:t>
      </w:r>
      <w:r w:rsidR="00D52EAB">
        <w:rPr>
          <w:rFonts w:asciiTheme="majorHAnsi" w:hAnsiTheme="majorHAnsi"/>
          <w:sz w:val="28"/>
          <w:szCs w:val="28"/>
        </w:rPr>
        <w:t xml:space="preserve"> kan behövas. Därefter blir det </w:t>
      </w:r>
      <w:r>
        <w:rPr>
          <w:rFonts w:asciiTheme="majorHAnsi" w:hAnsiTheme="majorHAnsi"/>
          <w:sz w:val="28"/>
          <w:szCs w:val="28"/>
        </w:rPr>
        <w:t>som vanligt korvgrill</w:t>
      </w:r>
      <w:r w:rsidR="00D52EAB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ning och kaffe med dopp. Vi ses!</w:t>
      </w:r>
      <w:bookmarkEnd w:id="0"/>
      <w:r>
        <w:rPr>
          <w:rFonts w:asciiTheme="majorHAnsi" w:hAnsiTheme="majorHAnsi"/>
          <w:sz w:val="28"/>
          <w:szCs w:val="28"/>
        </w:rPr>
        <w:br/>
      </w:r>
      <w:r w:rsidRPr="002F4AB1">
        <w:rPr>
          <w:rFonts w:asciiTheme="majorHAnsi" w:hAnsiTheme="majorHAnsi"/>
          <w:b/>
          <w:i/>
          <w:color w:val="008000"/>
          <w:sz w:val="28"/>
          <w:szCs w:val="28"/>
        </w:rPr>
        <w:t>Styrelsen</w:t>
      </w:r>
    </w:p>
    <w:sectPr w:rsidR="004B2ABC" w:rsidRPr="007A720C" w:rsidSect="0069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B2ABC"/>
    <w:rsid w:val="00060287"/>
    <w:rsid w:val="001E057C"/>
    <w:rsid w:val="001E12A9"/>
    <w:rsid w:val="002F4AB1"/>
    <w:rsid w:val="004B2ABC"/>
    <w:rsid w:val="00697583"/>
    <w:rsid w:val="007A720C"/>
    <w:rsid w:val="00B70243"/>
    <w:rsid w:val="00CB491F"/>
    <w:rsid w:val="00D52EAB"/>
    <w:rsid w:val="00E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F62"/>
  <w15:docId w15:val="{54CB9947-1B71-449E-90E8-E3A368D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4</cp:revision>
  <cp:lastPrinted>2016-04-28T12:48:00Z</cp:lastPrinted>
  <dcterms:created xsi:type="dcterms:W3CDTF">2016-04-28T08:23:00Z</dcterms:created>
  <dcterms:modified xsi:type="dcterms:W3CDTF">2016-04-29T14:18:00Z</dcterms:modified>
</cp:coreProperties>
</file>