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4B" w:rsidRDefault="00570319" w:rsidP="00570319">
      <w:pPr>
        <w:ind w:left="3912" w:firstLine="1304"/>
        <w:rPr>
          <w:rFonts w:ascii="Cambria" w:hAnsi="Cambria"/>
          <w:b/>
          <w:color w:val="FF0000"/>
          <w:sz w:val="32"/>
          <w:szCs w:val="32"/>
        </w:rPr>
      </w:pPr>
      <w:r>
        <w:rPr>
          <w:szCs w:val="32"/>
        </w:rPr>
        <w:t xml:space="preserve">                                     </w:t>
      </w:r>
      <w:r w:rsidR="00A94299">
        <w:rPr>
          <w:szCs w:val="32"/>
        </w:rPr>
        <w:t xml:space="preserve"> </w:t>
      </w:r>
      <w:r>
        <w:rPr>
          <w:szCs w:val="32"/>
        </w:rPr>
        <w:t xml:space="preserve">     </w:t>
      </w:r>
      <w:r w:rsidR="00A94299">
        <w:rPr>
          <w:szCs w:val="32"/>
        </w:rPr>
        <w:t xml:space="preserve">  </w:t>
      </w:r>
      <w:r w:rsidR="008521CC">
        <w:rPr>
          <w:noProof/>
          <w:szCs w:val="32"/>
          <w:lang w:eastAsia="sv-SE"/>
        </w:rPr>
        <w:drawing>
          <wp:inline distT="0" distB="0" distL="0" distR="0">
            <wp:extent cx="741045" cy="67183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4B" w:rsidRPr="00570319" w:rsidRDefault="00E77613" w:rsidP="00BC54F4">
      <w:pPr>
        <w:rPr>
          <w:rFonts w:ascii="Cambria" w:hAnsi="Cambria"/>
          <w:b/>
          <w:color w:val="008000"/>
          <w:sz w:val="32"/>
          <w:szCs w:val="32"/>
        </w:rPr>
      </w:pPr>
      <w:r w:rsidRPr="00570319">
        <w:rPr>
          <w:rFonts w:ascii="Cambria" w:hAnsi="Cambria"/>
          <w:b/>
          <w:color w:val="008000"/>
          <w:sz w:val="32"/>
          <w:szCs w:val="32"/>
        </w:rPr>
        <w:t>SENASTE NYT</w:t>
      </w:r>
      <w:r w:rsidR="0023100E" w:rsidRPr="00570319">
        <w:rPr>
          <w:rFonts w:ascii="Cambria" w:hAnsi="Cambria"/>
          <w:b/>
          <w:color w:val="008000"/>
          <w:sz w:val="32"/>
          <w:szCs w:val="32"/>
        </w:rPr>
        <w:t xml:space="preserve">T från </w:t>
      </w:r>
      <w:r w:rsidR="00570319">
        <w:rPr>
          <w:rFonts w:ascii="Cambria" w:hAnsi="Cambria"/>
          <w:b/>
          <w:color w:val="008000"/>
          <w:sz w:val="32"/>
          <w:szCs w:val="32"/>
        </w:rPr>
        <w:t>Brf Ek</w:t>
      </w:r>
      <w:r w:rsidR="006A436C" w:rsidRPr="00570319">
        <w:rPr>
          <w:rFonts w:ascii="Cambria" w:hAnsi="Cambria"/>
          <w:b/>
          <w:color w:val="008000"/>
          <w:sz w:val="32"/>
          <w:szCs w:val="32"/>
        </w:rPr>
        <w:t>ens marsmöte 2017</w:t>
      </w:r>
    </w:p>
    <w:p w:rsidR="00CE22E8" w:rsidRDefault="006A436C" w:rsidP="00BC54F4">
      <w:pPr>
        <w:rPr>
          <w:rFonts w:ascii="Cambria" w:hAnsi="Cambria"/>
          <w:b/>
          <w:color w:val="FF0000"/>
          <w:sz w:val="32"/>
          <w:szCs w:val="32"/>
        </w:rPr>
      </w:pPr>
      <w:r w:rsidRPr="00D23D31">
        <w:rPr>
          <w:rFonts w:ascii="Cambria" w:hAnsi="Cambria"/>
          <w:b/>
          <w:color w:val="FF0000"/>
          <w:sz w:val="32"/>
          <w:szCs w:val="32"/>
        </w:rPr>
        <w:t>Renovering hissar</w:t>
      </w:r>
    </w:p>
    <w:p w:rsidR="00CE22E8" w:rsidRDefault="006A436C" w:rsidP="00BC54F4">
      <w:pPr>
        <w:rPr>
          <w:rFonts w:ascii="Cambria" w:hAnsi="Cambria"/>
          <w:color w:val="000000"/>
          <w:sz w:val="32"/>
          <w:szCs w:val="32"/>
        </w:rPr>
      </w:pPr>
      <w:r>
        <w:rPr>
          <w:rFonts w:ascii="Cambria" w:hAnsi="Cambria"/>
          <w:color w:val="000000"/>
          <w:sz w:val="32"/>
          <w:szCs w:val="32"/>
        </w:rPr>
        <w:t>Vi har under hösten och vintern haft många problem med</w:t>
      </w:r>
      <w:r w:rsidR="00CE22E8">
        <w:rPr>
          <w:rFonts w:ascii="Cambria" w:hAnsi="Cambria"/>
          <w:color w:val="000000"/>
          <w:sz w:val="32"/>
          <w:szCs w:val="32"/>
        </w:rPr>
        <w:t xml:space="preserve"> </w:t>
      </w:r>
      <w:r>
        <w:rPr>
          <w:rFonts w:ascii="Cambria" w:hAnsi="Cambria"/>
          <w:color w:val="000000"/>
          <w:sz w:val="32"/>
          <w:szCs w:val="32"/>
        </w:rPr>
        <w:t>stående hissar. Ibland kommer hjälpen fort och ibland får vi</w:t>
      </w:r>
      <w:r w:rsidR="00CE22E8">
        <w:rPr>
          <w:rFonts w:ascii="Cambria" w:hAnsi="Cambria"/>
          <w:color w:val="000000"/>
          <w:sz w:val="32"/>
          <w:szCs w:val="32"/>
        </w:rPr>
        <w:t xml:space="preserve"> </w:t>
      </w:r>
      <w:r>
        <w:rPr>
          <w:rFonts w:ascii="Cambria" w:hAnsi="Cambria"/>
          <w:color w:val="000000"/>
          <w:sz w:val="32"/>
          <w:szCs w:val="32"/>
        </w:rPr>
        <w:t>vänta. Många boende är beroende av hissarna och styrelsen</w:t>
      </w:r>
      <w:r w:rsidR="00CE22E8">
        <w:rPr>
          <w:rFonts w:ascii="Cambria" w:hAnsi="Cambria"/>
          <w:color w:val="000000"/>
          <w:sz w:val="32"/>
          <w:szCs w:val="32"/>
        </w:rPr>
        <w:t xml:space="preserve"> </w:t>
      </w:r>
      <w:r>
        <w:rPr>
          <w:rFonts w:ascii="Cambria" w:hAnsi="Cambria"/>
          <w:color w:val="000000"/>
          <w:sz w:val="32"/>
          <w:szCs w:val="32"/>
        </w:rPr>
        <w:t>har därför kontaktat en konsult</w:t>
      </w:r>
      <w:r w:rsidR="00FB1052">
        <w:rPr>
          <w:rFonts w:ascii="Cambria" w:hAnsi="Cambria"/>
          <w:color w:val="000000"/>
          <w:sz w:val="32"/>
          <w:szCs w:val="32"/>
        </w:rPr>
        <w:t xml:space="preserve"> (rekommenderad av Riksbyggen) </w:t>
      </w:r>
      <w:r>
        <w:rPr>
          <w:rFonts w:ascii="Cambria" w:hAnsi="Cambria"/>
          <w:color w:val="000000"/>
          <w:sz w:val="32"/>
          <w:szCs w:val="32"/>
        </w:rPr>
        <w:t xml:space="preserve"> som ska vara oss behjälpli</w:t>
      </w:r>
      <w:r w:rsidR="00FB1052">
        <w:rPr>
          <w:rFonts w:ascii="Cambria" w:hAnsi="Cambria"/>
          <w:color w:val="000000"/>
          <w:sz w:val="32"/>
          <w:szCs w:val="32"/>
        </w:rPr>
        <w:t xml:space="preserve">g </w:t>
      </w:r>
      <w:r>
        <w:rPr>
          <w:rFonts w:ascii="Cambria" w:hAnsi="Cambria"/>
          <w:color w:val="000000"/>
          <w:sz w:val="32"/>
          <w:szCs w:val="32"/>
        </w:rPr>
        <w:t xml:space="preserve">att kontakta de entreprenörer som behövs. </w:t>
      </w:r>
    </w:p>
    <w:p w:rsidR="00FB1052" w:rsidRDefault="00FB1052" w:rsidP="00BC54F4">
      <w:pPr>
        <w:rPr>
          <w:rFonts w:ascii="Cambria" w:hAnsi="Cambria"/>
          <w:color w:val="000000"/>
          <w:sz w:val="32"/>
          <w:szCs w:val="32"/>
        </w:rPr>
      </w:pPr>
      <w:r>
        <w:rPr>
          <w:rFonts w:ascii="Cambria" w:hAnsi="Cambria"/>
          <w:color w:val="000000"/>
          <w:sz w:val="32"/>
          <w:szCs w:val="32"/>
        </w:rPr>
        <w:t>M</w:t>
      </w:r>
      <w:r w:rsidR="006A436C">
        <w:rPr>
          <w:rFonts w:ascii="Cambria" w:hAnsi="Cambria"/>
          <w:color w:val="000000"/>
          <w:sz w:val="32"/>
          <w:szCs w:val="32"/>
        </w:rPr>
        <w:t xml:space="preserve">otor ska bytas </w:t>
      </w:r>
      <w:r w:rsidR="003D769C">
        <w:rPr>
          <w:rFonts w:ascii="Cambria" w:hAnsi="Cambria"/>
          <w:color w:val="000000"/>
          <w:sz w:val="32"/>
          <w:szCs w:val="32"/>
        </w:rPr>
        <w:t>och hissen</w:t>
      </w:r>
      <w:r w:rsidR="006A436C">
        <w:rPr>
          <w:rFonts w:ascii="Cambria" w:hAnsi="Cambria"/>
          <w:color w:val="000000"/>
          <w:sz w:val="32"/>
          <w:szCs w:val="32"/>
        </w:rPr>
        <w:t xml:space="preserve"> få</w:t>
      </w:r>
      <w:r w:rsidR="003D769C">
        <w:rPr>
          <w:rFonts w:ascii="Cambria" w:hAnsi="Cambria"/>
          <w:color w:val="000000"/>
          <w:sz w:val="32"/>
          <w:szCs w:val="32"/>
        </w:rPr>
        <w:t>r</w:t>
      </w:r>
      <w:r w:rsidR="006A436C">
        <w:rPr>
          <w:rFonts w:ascii="Cambria" w:hAnsi="Cambria"/>
          <w:color w:val="000000"/>
          <w:sz w:val="32"/>
          <w:szCs w:val="32"/>
        </w:rPr>
        <w:t xml:space="preserve"> </w:t>
      </w:r>
      <w:r w:rsidR="003D769C">
        <w:rPr>
          <w:rFonts w:ascii="Cambria" w:hAnsi="Cambria"/>
          <w:color w:val="000000"/>
          <w:sz w:val="32"/>
          <w:szCs w:val="32"/>
        </w:rPr>
        <w:t>nya väggar och golv och ny</w:t>
      </w:r>
      <w:r w:rsidR="00CE22E8">
        <w:rPr>
          <w:rFonts w:ascii="Cambria" w:hAnsi="Cambria"/>
          <w:color w:val="000000"/>
          <w:sz w:val="32"/>
          <w:szCs w:val="32"/>
        </w:rPr>
        <w:t xml:space="preserve"> </w:t>
      </w:r>
      <w:r w:rsidR="003D769C">
        <w:rPr>
          <w:rFonts w:ascii="Cambria" w:hAnsi="Cambria"/>
          <w:color w:val="000000"/>
          <w:sz w:val="32"/>
          <w:szCs w:val="32"/>
        </w:rPr>
        <w:t>knappsats.</w:t>
      </w:r>
      <w:r w:rsidR="00CE22E8">
        <w:rPr>
          <w:rFonts w:ascii="Cambria" w:hAnsi="Cambria"/>
          <w:color w:val="000000"/>
          <w:sz w:val="32"/>
          <w:szCs w:val="32"/>
        </w:rPr>
        <w:t xml:space="preserve"> </w:t>
      </w:r>
      <w:r w:rsidR="00D23D31">
        <w:rPr>
          <w:rFonts w:ascii="Cambria" w:hAnsi="Cambria"/>
          <w:color w:val="000000"/>
          <w:sz w:val="32"/>
          <w:szCs w:val="32"/>
        </w:rPr>
        <w:t>Cirka fyra veckor beräknas en renovering ta per hiss och</w:t>
      </w:r>
      <w:r w:rsidR="00077EC3">
        <w:rPr>
          <w:rFonts w:ascii="Cambria" w:hAnsi="Cambria"/>
          <w:color w:val="000000"/>
          <w:sz w:val="32"/>
          <w:szCs w:val="32"/>
        </w:rPr>
        <w:t xml:space="preserve"> </w:t>
      </w:r>
      <w:r w:rsidR="00D23D31">
        <w:rPr>
          <w:rFonts w:ascii="Cambria" w:hAnsi="Cambria"/>
          <w:color w:val="000000"/>
          <w:sz w:val="32"/>
          <w:szCs w:val="32"/>
        </w:rPr>
        <w:t>vi återkommer när vi vet när arbetet ska påbörjas.</w:t>
      </w:r>
    </w:p>
    <w:p w:rsidR="00CE22E8" w:rsidRDefault="00D23D31" w:rsidP="00BC54F4">
      <w:pPr>
        <w:rPr>
          <w:rFonts w:ascii="Cambria" w:hAnsi="Cambria"/>
          <w:b/>
          <w:color w:val="FF0000"/>
          <w:sz w:val="32"/>
          <w:szCs w:val="32"/>
        </w:rPr>
      </w:pPr>
      <w:r w:rsidRPr="00D23D31">
        <w:rPr>
          <w:rFonts w:ascii="Cambria" w:hAnsi="Cambria"/>
          <w:b/>
          <w:color w:val="FF0000"/>
          <w:sz w:val="32"/>
          <w:szCs w:val="32"/>
        </w:rPr>
        <w:t>Lokalen</w:t>
      </w:r>
      <w:r>
        <w:rPr>
          <w:rFonts w:ascii="Cambria" w:hAnsi="Cambria"/>
          <w:b/>
          <w:color w:val="FF0000"/>
          <w:sz w:val="32"/>
          <w:szCs w:val="32"/>
        </w:rPr>
        <w:t xml:space="preserve"> </w:t>
      </w:r>
      <w:r w:rsidRPr="00D23D31">
        <w:rPr>
          <w:rFonts w:ascii="Cambria" w:hAnsi="Cambria"/>
          <w:b/>
          <w:color w:val="FF0000"/>
          <w:sz w:val="32"/>
          <w:szCs w:val="32"/>
        </w:rPr>
        <w:t xml:space="preserve"> </w:t>
      </w:r>
      <w:r>
        <w:rPr>
          <w:rFonts w:ascii="Cambria" w:hAnsi="Cambria"/>
          <w:b/>
          <w:color w:val="FF0000"/>
          <w:sz w:val="32"/>
          <w:szCs w:val="32"/>
        </w:rPr>
        <w:t>”</w:t>
      </w:r>
      <w:r w:rsidRPr="00D23D31">
        <w:rPr>
          <w:rFonts w:ascii="Cambria" w:hAnsi="Cambria"/>
          <w:b/>
          <w:color w:val="FF0000"/>
          <w:sz w:val="32"/>
          <w:szCs w:val="32"/>
        </w:rPr>
        <w:t>Hantverkshuset</w:t>
      </w:r>
      <w:r>
        <w:rPr>
          <w:rFonts w:ascii="Cambria" w:hAnsi="Cambria"/>
          <w:b/>
          <w:color w:val="FF0000"/>
          <w:sz w:val="32"/>
          <w:szCs w:val="32"/>
        </w:rPr>
        <w:t>”</w:t>
      </w:r>
    </w:p>
    <w:p w:rsidR="00CE22E8" w:rsidRDefault="00D23D31" w:rsidP="00BC54F4">
      <w:pPr>
        <w:rPr>
          <w:rFonts w:ascii="Cambria" w:hAnsi="Cambria"/>
          <w:color w:val="000000"/>
          <w:sz w:val="32"/>
          <w:szCs w:val="32"/>
        </w:rPr>
      </w:pPr>
      <w:r>
        <w:rPr>
          <w:rFonts w:ascii="Cambria" w:hAnsi="Cambria"/>
          <w:color w:val="000000"/>
          <w:sz w:val="32"/>
          <w:szCs w:val="32"/>
        </w:rPr>
        <w:t xml:space="preserve">På nedre plan i Sommarvägen 27 har </w:t>
      </w:r>
      <w:r w:rsidR="00FB1052">
        <w:rPr>
          <w:rFonts w:ascii="Cambria" w:hAnsi="Cambria"/>
          <w:color w:val="000000"/>
          <w:sz w:val="32"/>
          <w:szCs w:val="32"/>
        </w:rPr>
        <w:t>Hantverkshuset varit</w:t>
      </w:r>
      <w:r w:rsidR="00CE22E8">
        <w:rPr>
          <w:rFonts w:ascii="Cambria" w:hAnsi="Cambria"/>
          <w:color w:val="000000"/>
          <w:sz w:val="32"/>
          <w:szCs w:val="32"/>
        </w:rPr>
        <w:t xml:space="preserve"> </w:t>
      </w:r>
      <w:r w:rsidR="00FB1052">
        <w:rPr>
          <w:rFonts w:ascii="Cambria" w:hAnsi="Cambria"/>
          <w:color w:val="000000"/>
          <w:sz w:val="32"/>
          <w:szCs w:val="32"/>
        </w:rPr>
        <w:t>hyresgäst</w:t>
      </w:r>
      <w:r>
        <w:rPr>
          <w:rFonts w:ascii="Cambria" w:hAnsi="Cambria"/>
          <w:color w:val="000000"/>
          <w:sz w:val="32"/>
          <w:szCs w:val="32"/>
        </w:rPr>
        <w:t xml:space="preserve"> under ett antal år. De har nu sagt upp sitt kontrakt</w:t>
      </w:r>
      <w:r w:rsidR="00CE22E8">
        <w:rPr>
          <w:rFonts w:ascii="Cambria" w:hAnsi="Cambria"/>
          <w:color w:val="000000"/>
          <w:sz w:val="32"/>
          <w:szCs w:val="32"/>
        </w:rPr>
        <w:t xml:space="preserve"> </w:t>
      </w:r>
      <w:r>
        <w:rPr>
          <w:rFonts w:ascii="Cambria" w:hAnsi="Cambria"/>
          <w:color w:val="000000"/>
          <w:sz w:val="32"/>
          <w:szCs w:val="32"/>
        </w:rPr>
        <w:t>och från den 1 april är lokalen tom.</w:t>
      </w:r>
    </w:p>
    <w:p w:rsidR="00D23D31" w:rsidRDefault="00D23D31" w:rsidP="00BC54F4">
      <w:pPr>
        <w:rPr>
          <w:rFonts w:ascii="Cambria" w:hAnsi="Cambria"/>
          <w:color w:val="000000"/>
          <w:sz w:val="32"/>
          <w:szCs w:val="32"/>
        </w:rPr>
      </w:pPr>
      <w:r>
        <w:rPr>
          <w:rFonts w:ascii="Cambria" w:hAnsi="Cambria"/>
          <w:color w:val="000000"/>
          <w:sz w:val="32"/>
          <w:szCs w:val="32"/>
        </w:rPr>
        <w:t>Styrelsen har beslutat att väggar ska målas</w:t>
      </w:r>
      <w:r w:rsidR="00FB1052">
        <w:rPr>
          <w:rFonts w:ascii="Cambria" w:hAnsi="Cambria"/>
          <w:color w:val="000000"/>
          <w:sz w:val="32"/>
          <w:szCs w:val="32"/>
        </w:rPr>
        <w:t xml:space="preserve"> </w:t>
      </w:r>
      <w:r>
        <w:rPr>
          <w:rFonts w:ascii="Cambria" w:hAnsi="Cambria"/>
          <w:color w:val="000000"/>
          <w:sz w:val="32"/>
          <w:szCs w:val="32"/>
        </w:rPr>
        <w:t xml:space="preserve"> och att lokalen</w:t>
      </w:r>
      <w:r w:rsidR="00CE22E8">
        <w:rPr>
          <w:rFonts w:ascii="Cambria" w:hAnsi="Cambria"/>
          <w:color w:val="000000"/>
          <w:sz w:val="32"/>
          <w:szCs w:val="32"/>
        </w:rPr>
        <w:t xml:space="preserve"> </w:t>
      </w:r>
      <w:r>
        <w:rPr>
          <w:rFonts w:ascii="Cambria" w:hAnsi="Cambria"/>
          <w:color w:val="000000"/>
          <w:sz w:val="32"/>
          <w:szCs w:val="32"/>
        </w:rPr>
        <w:t>får stå tom under sommaren för att senare fatta beslut vad</w:t>
      </w:r>
      <w:r w:rsidR="00CE22E8">
        <w:rPr>
          <w:rFonts w:ascii="Cambria" w:hAnsi="Cambria"/>
          <w:color w:val="000000"/>
          <w:sz w:val="32"/>
          <w:szCs w:val="32"/>
        </w:rPr>
        <w:t xml:space="preserve"> </w:t>
      </w:r>
      <w:r>
        <w:rPr>
          <w:rFonts w:ascii="Cambria" w:hAnsi="Cambria"/>
          <w:color w:val="000000"/>
          <w:sz w:val="32"/>
          <w:szCs w:val="32"/>
        </w:rPr>
        <w:t>lokalen ska  användas till.</w:t>
      </w:r>
    </w:p>
    <w:p w:rsidR="00CE22E8" w:rsidRDefault="00570319" w:rsidP="00BC54F4">
      <w:pPr>
        <w:rPr>
          <w:rFonts w:ascii="Cambria" w:hAnsi="Cambria"/>
          <w:color w:val="000000"/>
          <w:sz w:val="32"/>
          <w:szCs w:val="32"/>
        </w:rPr>
      </w:pPr>
      <w:r w:rsidRPr="00A94299">
        <w:rPr>
          <w:rFonts w:ascii="Cambria" w:hAnsi="Cambria"/>
          <w:b/>
          <w:color w:val="FF0000"/>
          <w:sz w:val="32"/>
          <w:szCs w:val="32"/>
        </w:rPr>
        <w:t>Gamla cyklar</w:t>
      </w:r>
      <w:r>
        <w:rPr>
          <w:rFonts w:ascii="Cambria" w:hAnsi="Cambria"/>
          <w:color w:val="000000"/>
          <w:sz w:val="32"/>
          <w:szCs w:val="32"/>
        </w:rPr>
        <w:t xml:space="preserve"> </w:t>
      </w:r>
    </w:p>
    <w:p w:rsidR="00570319" w:rsidRDefault="00570319" w:rsidP="00BC54F4">
      <w:pPr>
        <w:rPr>
          <w:rFonts w:ascii="Cambria" w:hAnsi="Cambria"/>
          <w:color w:val="000000"/>
          <w:sz w:val="32"/>
          <w:szCs w:val="32"/>
        </w:rPr>
      </w:pPr>
      <w:r>
        <w:rPr>
          <w:rFonts w:ascii="Cambria" w:hAnsi="Cambria"/>
          <w:color w:val="000000"/>
          <w:sz w:val="32"/>
          <w:szCs w:val="32"/>
        </w:rPr>
        <w:t xml:space="preserve">Återkommer till oanvända </w:t>
      </w:r>
      <w:r w:rsidR="00077EC3">
        <w:rPr>
          <w:rFonts w:ascii="Cambria" w:hAnsi="Cambria"/>
          <w:color w:val="000000"/>
          <w:sz w:val="32"/>
          <w:szCs w:val="32"/>
        </w:rPr>
        <w:t xml:space="preserve">cyklar med platta däck som står </w:t>
      </w:r>
      <w:r>
        <w:rPr>
          <w:rFonts w:ascii="Cambria" w:hAnsi="Cambria"/>
          <w:color w:val="000000"/>
          <w:sz w:val="32"/>
          <w:szCs w:val="32"/>
        </w:rPr>
        <w:t>i cykelställ utan portarna. Det finns plats i ”cykelgaraget”!</w:t>
      </w:r>
    </w:p>
    <w:p w:rsidR="00077EC3" w:rsidRDefault="00FB1052" w:rsidP="00BC54F4">
      <w:pPr>
        <w:rPr>
          <w:rFonts w:ascii="Cambria" w:hAnsi="Cambria"/>
          <w:color w:val="000000"/>
          <w:sz w:val="32"/>
          <w:szCs w:val="32"/>
        </w:rPr>
      </w:pPr>
      <w:bookmarkStart w:id="0" w:name="_GoBack"/>
      <w:r w:rsidRPr="00FB1052">
        <w:rPr>
          <w:rFonts w:ascii="Cambria" w:hAnsi="Cambria"/>
          <w:b/>
          <w:color w:val="FF0000"/>
          <w:sz w:val="32"/>
          <w:szCs w:val="32"/>
        </w:rPr>
        <w:t>Påminner</w:t>
      </w:r>
      <w:r w:rsidR="00077EC3">
        <w:rPr>
          <w:rFonts w:ascii="Cambria" w:hAnsi="Cambria"/>
          <w:color w:val="000000"/>
          <w:sz w:val="32"/>
          <w:szCs w:val="32"/>
        </w:rPr>
        <w:t xml:space="preserve"> </w:t>
      </w:r>
    </w:p>
    <w:p w:rsidR="00CE22E8" w:rsidRDefault="00FB1052" w:rsidP="00BC54F4">
      <w:pPr>
        <w:rPr>
          <w:rFonts w:ascii="Cambria" w:hAnsi="Cambria"/>
          <w:color w:val="000000"/>
          <w:sz w:val="32"/>
          <w:szCs w:val="32"/>
        </w:rPr>
      </w:pPr>
      <w:r w:rsidRPr="003D769C">
        <w:rPr>
          <w:rFonts w:ascii="Cambria" w:hAnsi="Cambria"/>
          <w:b/>
          <w:color w:val="000000"/>
          <w:sz w:val="32"/>
          <w:szCs w:val="32"/>
        </w:rPr>
        <w:t>om årsmötet tisdagen den</w:t>
      </w:r>
      <w:r>
        <w:rPr>
          <w:rFonts w:ascii="Cambria" w:hAnsi="Cambria"/>
          <w:color w:val="000000"/>
          <w:sz w:val="32"/>
          <w:szCs w:val="32"/>
        </w:rPr>
        <w:t xml:space="preserve"> </w:t>
      </w:r>
      <w:r w:rsidRPr="00FB1052">
        <w:rPr>
          <w:rFonts w:ascii="Cambria" w:hAnsi="Cambria"/>
          <w:b/>
          <w:color w:val="000000"/>
          <w:sz w:val="32"/>
          <w:szCs w:val="32"/>
        </w:rPr>
        <w:t>18 april</w:t>
      </w:r>
      <w:r>
        <w:rPr>
          <w:rFonts w:ascii="Cambria" w:hAnsi="Cambria"/>
          <w:color w:val="000000"/>
          <w:sz w:val="32"/>
          <w:szCs w:val="32"/>
        </w:rPr>
        <w:t xml:space="preserve"> i Mathiasgården. Sär</w:t>
      </w:r>
      <w:r w:rsidR="003D769C">
        <w:rPr>
          <w:rFonts w:ascii="Cambria" w:hAnsi="Cambria"/>
          <w:color w:val="000000"/>
          <w:sz w:val="32"/>
          <w:szCs w:val="32"/>
        </w:rPr>
        <w:t xml:space="preserve">skild </w:t>
      </w:r>
      <w:r>
        <w:rPr>
          <w:rFonts w:ascii="Cambria" w:hAnsi="Cambria"/>
          <w:color w:val="000000"/>
          <w:sz w:val="32"/>
          <w:szCs w:val="32"/>
        </w:rPr>
        <w:t>kallelse kommer.</w:t>
      </w:r>
      <w:r w:rsidR="00CE22E8">
        <w:rPr>
          <w:rFonts w:ascii="Cambria" w:hAnsi="Cambria"/>
          <w:color w:val="000000"/>
          <w:sz w:val="32"/>
          <w:szCs w:val="32"/>
        </w:rPr>
        <w:t xml:space="preserve"> </w:t>
      </w:r>
    </w:p>
    <w:p w:rsidR="00D23D31" w:rsidRDefault="00FB1052" w:rsidP="00BC54F4">
      <w:pPr>
        <w:rPr>
          <w:rFonts w:ascii="Cambria" w:hAnsi="Cambria"/>
          <w:color w:val="000000"/>
          <w:sz w:val="32"/>
          <w:szCs w:val="32"/>
        </w:rPr>
      </w:pPr>
      <w:r>
        <w:rPr>
          <w:rFonts w:ascii="Cambria" w:hAnsi="Cambria"/>
          <w:color w:val="000000"/>
          <w:sz w:val="32"/>
          <w:szCs w:val="32"/>
        </w:rPr>
        <w:t>Styrelsen har fått två motioner som ska behandlas på mötet.</w:t>
      </w:r>
    </w:p>
    <w:bookmarkEnd w:id="0"/>
    <w:p w:rsidR="00856DD9" w:rsidRPr="00CE22E8" w:rsidRDefault="00A94299" w:rsidP="00DF014C">
      <w:pPr>
        <w:rPr>
          <w:rFonts w:ascii="Cambria" w:hAnsi="Cambria"/>
          <w:b/>
          <w:i/>
          <w:color w:val="008000"/>
          <w:sz w:val="32"/>
          <w:szCs w:val="32"/>
        </w:rPr>
      </w:pPr>
      <w:r w:rsidRPr="00A94299">
        <w:rPr>
          <w:rFonts w:ascii="Cambria" w:hAnsi="Cambria"/>
          <w:b/>
          <w:i/>
          <w:color w:val="008000"/>
          <w:sz w:val="32"/>
          <w:szCs w:val="32"/>
        </w:rPr>
        <w:t>Styrelsen</w:t>
      </w:r>
    </w:p>
    <w:sectPr w:rsidR="00856DD9" w:rsidRPr="00CE22E8" w:rsidSect="00570319">
      <w:pgSz w:w="11906" w:h="16838"/>
      <w:pgMar w:top="851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0E"/>
    <w:rsid w:val="00077EC3"/>
    <w:rsid w:val="000D259E"/>
    <w:rsid w:val="0012343E"/>
    <w:rsid w:val="001309B6"/>
    <w:rsid w:val="0017056D"/>
    <w:rsid w:val="001730C7"/>
    <w:rsid w:val="00174BE7"/>
    <w:rsid w:val="0018691D"/>
    <w:rsid w:val="00187D7F"/>
    <w:rsid w:val="001B0A15"/>
    <w:rsid w:val="001D7B97"/>
    <w:rsid w:val="001F2002"/>
    <w:rsid w:val="002177BD"/>
    <w:rsid w:val="0023100E"/>
    <w:rsid w:val="0027785B"/>
    <w:rsid w:val="00296B4B"/>
    <w:rsid w:val="00351F3D"/>
    <w:rsid w:val="003A5281"/>
    <w:rsid w:val="003D2F0A"/>
    <w:rsid w:val="003D769C"/>
    <w:rsid w:val="00405573"/>
    <w:rsid w:val="00422E43"/>
    <w:rsid w:val="00462941"/>
    <w:rsid w:val="00471EBD"/>
    <w:rsid w:val="004B1048"/>
    <w:rsid w:val="0052706B"/>
    <w:rsid w:val="0054473A"/>
    <w:rsid w:val="00552BD3"/>
    <w:rsid w:val="005619C4"/>
    <w:rsid w:val="00564E1D"/>
    <w:rsid w:val="00570319"/>
    <w:rsid w:val="005D4DEF"/>
    <w:rsid w:val="005F5EDE"/>
    <w:rsid w:val="00610FAD"/>
    <w:rsid w:val="00625E93"/>
    <w:rsid w:val="006338C9"/>
    <w:rsid w:val="00671A24"/>
    <w:rsid w:val="00677093"/>
    <w:rsid w:val="006A436C"/>
    <w:rsid w:val="006D2B85"/>
    <w:rsid w:val="006D6783"/>
    <w:rsid w:val="00702149"/>
    <w:rsid w:val="00762117"/>
    <w:rsid w:val="007710B8"/>
    <w:rsid w:val="007E6BA8"/>
    <w:rsid w:val="00822964"/>
    <w:rsid w:val="00847E24"/>
    <w:rsid w:val="008521CC"/>
    <w:rsid w:val="008555F3"/>
    <w:rsid w:val="00856DD9"/>
    <w:rsid w:val="00881035"/>
    <w:rsid w:val="008A2680"/>
    <w:rsid w:val="008B5B1E"/>
    <w:rsid w:val="008C61BC"/>
    <w:rsid w:val="008D0CE9"/>
    <w:rsid w:val="0093022D"/>
    <w:rsid w:val="00954463"/>
    <w:rsid w:val="00962B65"/>
    <w:rsid w:val="00977F21"/>
    <w:rsid w:val="00983FF9"/>
    <w:rsid w:val="009A0C0C"/>
    <w:rsid w:val="009E1A73"/>
    <w:rsid w:val="009F2164"/>
    <w:rsid w:val="00A15F7F"/>
    <w:rsid w:val="00A232BD"/>
    <w:rsid w:val="00A43376"/>
    <w:rsid w:val="00A44DD4"/>
    <w:rsid w:val="00A71F3B"/>
    <w:rsid w:val="00A94299"/>
    <w:rsid w:val="00B018E6"/>
    <w:rsid w:val="00B24977"/>
    <w:rsid w:val="00B45181"/>
    <w:rsid w:val="00B46E95"/>
    <w:rsid w:val="00B63C0E"/>
    <w:rsid w:val="00B77492"/>
    <w:rsid w:val="00BC4055"/>
    <w:rsid w:val="00BC54F4"/>
    <w:rsid w:val="00BD4C7D"/>
    <w:rsid w:val="00BE70FD"/>
    <w:rsid w:val="00BF3966"/>
    <w:rsid w:val="00C02216"/>
    <w:rsid w:val="00C5317C"/>
    <w:rsid w:val="00C72707"/>
    <w:rsid w:val="00C80020"/>
    <w:rsid w:val="00CA1B02"/>
    <w:rsid w:val="00CA3A69"/>
    <w:rsid w:val="00CE22E8"/>
    <w:rsid w:val="00D210EF"/>
    <w:rsid w:val="00D23D31"/>
    <w:rsid w:val="00D54101"/>
    <w:rsid w:val="00D6612A"/>
    <w:rsid w:val="00DB70CE"/>
    <w:rsid w:val="00DD5EC1"/>
    <w:rsid w:val="00DF014C"/>
    <w:rsid w:val="00DF6119"/>
    <w:rsid w:val="00E23928"/>
    <w:rsid w:val="00E77613"/>
    <w:rsid w:val="00F04AA5"/>
    <w:rsid w:val="00F1117F"/>
    <w:rsid w:val="00F1130A"/>
    <w:rsid w:val="00F147AB"/>
    <w:rsid w:val="00F24C48"/>
    <w:rsid w:val="00F73528"/>
    <w:rsid w:val="00F932D9"/>
    <w:rsid w:val="00F95C56"/>
    <w:rsid w:val="00FB1052"/>
    <w:rsid w:val="00FD3E1A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Lillemor</dc:creator>
  <cp:lastModifiedBy>Familjen Friberg</cp:lastModifiedBy>
  <cp:revision>4</cp:revision>
  <cp:lastPrinted>2016-11-27T09:50:00Z</cp:lastPrinted>
  <dcterms:created xsi:type="dcterms:W3CDTF">2017-03-26T18:57:00Z</dcterms:created>
  <dcterms:modified xsi:type="dcterms:W3CDTF">2017-03-26T19:13:00Z</dcterms:modified>
</cp:coreProperties>
</file>